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E25" w:rsidRPr="00153817" w:rsidRDefault="00150DA0" w:rsidP="00681F6C">
      <w:pPr>
        <w:ind w:left="284" w:right="284"/>
        <w:jc w:val="center"/>
        <w:rPr>
          <w:b/>
          <w:smallCaps/>
          <w:sz w:val="40"/>
          <w:szCs w:val="40"/>
        </w:rPr>
      </w:pPr>
      <w:r w:rsidRPr="00153817">
        <w:rPr>
          <w:b/>
          <w:smallCaps/>
          <w:sz w:val="40"/>
          <w:szCs w:val="40"/>
        </w:rPr>
        <w:t xml:space="preserve">Čestné prohlášení uchazeče </w:t>
      </w:r>
      <w:r w:rsidR="00832721" w:rsidRPr="00153817">
        <w:rPr>
          <w:b/>
          <w:smallCaps/>
          <w:sz w:val="40"/>
          <w:szCs w:val="40"/>
        </w:rPr>
        <w:t xml:space="preserve">o </w:t>
      </w:r>
      <w:r w:rsidR="00153817" w:rsidRPr="00153817">
        <w:rPr>
          <w:b/>
          <w:smallCaps/>
          <w:sz w:val="40"/>
          <w:szCs w:val="40"/>
        </w:rPr>
        <w:t>zadání částí zakázky subdodavatelům</w:t>
      </w:r>
    </w:p>
    <w:p w:rsidR="00150DA0" w:rsidRPr="00153817" w:rsidRDefault="00150DA0" w:rsidP="00A43E25">
      <w:pPr>
        <w:jc w:val="both"/>
      </w:pPr>
    </w:p>
    <w:p w:rsidR="00276098" w:rsidRPr="00153817" w:rsidRDefault="00276098" w:rsidP="00276098">
      <w:pPr>
        <w:jc w:val="center"/>
      </w:pPr>
      <w:r w:rsidRPr="00153817">
        <w:t>My, níže podepsaní</w:t>
      </w:r>
    </w:p>
    <w:p w:rsidR="00EC3062" w:rsidRPr="00153817" w:rsidRDefault="00EC3062" w:rsidP="00A43E25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437"/>
        <w:gridCol w:w="5851"/>
      </w:tblGrid>
      <w:tr w:rsidR="00153817" w:rsidRPr="00153817" w:rsidTr="00301C27">
        <w:trPr>
          <w:trHeight w:val="454"/>
        </w:trPr>
        <w:tc>
          <w:tcPr>
            <w:tcW w:w="0" w:type="auto"/>
          </w:tcPr>
          <w:p w:rsidR="00EC3062" w:rsidRPr="00153817" w:rsidRDefault="00C8540C" w:rsidP="007D5AEE">
            <w:pPr>
              <w:jc w:val="right"/>
            </w:pPr>
            <w:r w:rsidRPr="00153817">
              <w:t>Obchodní firma/</w:t>
            </w:r>
            <w:r w:rsidR="00EC3062" w:rsidRPr="00153817">
              <w:t>název</w:t>
            </w:r>
            <w:r w:rsidR="00104DEE" w:rsidRPr="00153817">
              <w:t>/jméno</w:t>
            </w:r>
            <w:r w:rsidR="007D5AEE" w:rsidRPr="00153817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153817" w:rsidRDefault="00301C27" w:rsidP="00301C27">
            <w:r w:rsidRPr="00153817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153817" w:rsidRPr="00153817" w:rsidTr="00301C27">
        <w:trPr>
          <w:trHeight w:val="454"/>
        </w:trPr>
        <w:tc>
          <w:tcPr>
            <w:tcW w:w="0" w:type="auto"/>
          </w:tcPr>
          <w:p w:rsidR="00EC3062" w:rsidRPr="00153817" w:rsidRDefault="00C8540C" w:rsidP="007D5AEE">
            <w:pPr>
              <w:jc w:val="right"/>
            </w:pPr>
            <w:r w:rsidRPr="00153817">
              <w:t>Sídlo/</w:t>
            </w:r>
            <w:r w:rsidR="00EC3062" w:rsidRPr="00153817">
              <w:t>místo podnikání</w:t>
            </w:r>
            <w:r w:rsidR="007D5AEE" w:rsidRPr="00153817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153817" w:rsidRDefault="00301C27" w:rsidP="00301C27">
            <w:r w:rsidRPr="00153817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153817" w:rsidRPr="00153817" w:rsidTr="00301C27">
        <w:trPr>
          <w:trHeight w:val="454"/>
        </w:trPr>
        <w:tc>
          <w:tcPr>
            <w:tcW w:w="0" w:type="auto"/>
          </w:tcPr>
          <w:p w:rsidR="00EC3062" w:rsidRPr="00153817" w:rsidRDefault="00EC3062" w:rsidP="007D5AEE">
            <w:pPr>
              <w:jc w:val="right"/>
            </w:pPr>
            <w:r w:rsidRPr="00153817">
              <w:t>Statutární orgán</w:t>
            </w:r>
            <w:r w:rsidR="006476C2" w:rsidRPr="00153817">
              <w:t>/osoba oprávněná jednat*</w:t>
            </w:r>
            <w:r w:rsidR="007D5AEE" w:rsidRPr="00153817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153817" w:rsidRDefault="00301C27" w:rsidP="00301C27">
            <w:r w:rsidRPr="00153817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153817" w:rsidRPr="00153817" w:rsidTr="00301C27">
        <w:trPr>
          <w:trHeight w:val="454"/>
        </w:trPr>
        <w:tc>
          <w:tcPr>
            <w:tcW w:w="0" w:type="auto"/>
          </w:tcPr>
          <w:p w:rsidR="00EC3062" w:rsidRPr="00153817" w:rsidRDefault="00EC3062" w:rsidP="007D5AEE">
            <w:pPr>
              <w:jc w:val="right"/>
            </w:pPr>
            <w:r w:rsidRPr="00153817">
              <w:t>IČ: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153817" w:rsidRDefault="00301C27" w:rsidP="00301C27">
            <w:r w:rsidRPr="00153817">
              <w:rPr>
                <w:highlight w:val="yellow"/>
              </w:rPr>
              <w:t>....................................</w:t>
            </w:r>
          </w:p>
        </w:tc>
      </w:tr>
      <w:tr w:rsidR="00153817" w:rsidRPr="00153817" w:rsidTr="00301C27">
        <w:trPr>
          <w:trHeight w:val="454"/>
        </w:trPr>
        <w:tc>
          <w:tcPr>
            <w:tcW w:w="0" w:type="auto"/>
          </w:tcPr>
          <w:p w:rsidR="00EC3062" w:rsidRPr="00153817" w:rsidRDefault="00EC3062" w:rsidP="007D5AEE">
            <w:pPr>
              <w:jc w:val="right"/>
            </w:pPr>
            <w:r w:rsidRPr="00153817">
              <w:t>DIČ</w:t>
            </w:r>
            <w:r w:rsidR="00C72CF0" w:rsidRPr="00153817">
              <w:t>*</w:t>
            </w:r>
            <w:r w:rsidR="006476C2" w:rsidRPr="00153817">
              <w:t>*</w:t>
            </w:r>
            <w:r w:rsidRPr="00153817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153817" w:rsidRDefault="00301C27" w:rsidP="00301C27">
            <w:r w:rsidRPr="00153817">
              <w:rPr>
                <w:highlight w:val="yellow"/>
              </w:rPr>
              <w:t>....................................</w:t>
            </w:r>
          </w:p>
        </w:tc>
      </w:tr>
      <w:tr w:rsidR="00153817" w:rsidRPr="00153817" w:rsidTr="00301C27">
        <w:trPr>
          <w:trHeight w:val="454"/>
        </w:trPr>
        <w:tc>
          <w:tcPr>
            <w:tcW w:w="0" w:type="auto"/>
          </w:tcPr>
          <w:p w:rsidR="00EC3062" w:rsidRPr="00153817" w:rsidRDefault="00EC3062" w:rsidP="007D5AEE">
            <w:pPr>
              <w:jc w:val="right"/>
            </w:pPr>
            <w:r w:rsidRPr="00153817">
              <w:t>Spisová značka, pod kterou je uchazeč zapsán v obchodním rejstříku</w:t>
            </w:r>
            <w:r w:rsidR="00C72CF0" w:rsidRPr="00153817">
              <w:t>**</w:t>
            </w:r>
            <w:r w:rsidR="006476C2" w:rsidRPr="00153817">
              <w:t>*</w:t>
            </w:r>
            <w:r w:rsidR="007D5AEE" w:rsidRPr="00153817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153817" w:rsidRDefault="00301C27" w:rsidP="00301C27">
            <w:r w:rsidRPr="00153817">
              <w:rPr>
                <w:highlight w:val="yellow"/>
              </w:rPr>
              <w:t>....................................</w:t>
            </w:r>
          </w:p>
        </w:tc>
      </w:tr>
      <w:tr w:rsidR="00153817" w:rsidRPr="00153817" w:rsidTr="00301C27">
        <w:trPr>
          <w:trHeight w:val="454"/>
        </w:trPr>
        <w:tc>
          <w:tcPr>
            <w:tcW w:w="0" w:type="auto"/>
          </w:tcPr>
          <w:p w:rsidR="00EC3062" w:rsidRPr="00153817" w:rsidRDefault="00EC3062" w:rsidP="007D5AEE">
            <w:pPr>
              <w:jc w:val="right"/>
            </w:pPr>
            <w:r w:rsidRPr="00153817">
              <w:t>Rejstříkový soud</w:t>
            </w:r>
            <w:r w:rsidR="00C72CF0" w:rsidRPr="00153817">
              <w:t>*</w:t>
            </w:r>
            <w:r w:rsidR="00E31317" w:rsidRPr="00153817">
              <w:t>*</w:t>
            </w:r>
            <w:r w:rsidR="00C72CF0" w:rsidRPr="00153817">
              <w:t>*</w:t>
            </w:r>
            <w:r w:rsidR="007D5AEE" w:rsidRPr="00153817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153817" w:rsidRDefault="00301C27" w:rsidP="00301C27">
            <w:pPr>
              <w:rPr>
                <w:highlight w:val="yellow"/>
              </w:rPr>
            </w:pPr>
            <w:r w:rsidRPr="00153817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</w:tbl>
    <w:p w:rsidR="006476C2" w:rsidRPr="00153817" w:rsidRDefault="006476C2" w:rsidP="006476C2">
      <w:pPr>
        <w:ind w:left="708" w:hanging="705"/>
        <w:rPr>
          <w:rFonts w:cstheme="minorHAnsi"/>
          <w:sz w:val="16"/>
          <w:szCs w:val="16"/>
        </w:rPr>
      </w:pPr>
      <w:r w:rsidRPr="00153817">
        <w:rPr>
          <w:rFonts w:cstheme="minorHAnsi"/>
          <w:sz w:val="16"/>
          <w:szCs w:val="16"/>
        </w:rPr>
        <w:t>*</w:t>
      </w:r>
      <w:r w:rsidRPr="00153817">
        <w:rPr>
          <w:rFonts w:cstheme="minorHAnsi"/>
          <w:sz w:val="16"/>
          <w:szCs w:val="16"/>
        </w:rPr>
        <w:tab/>
        <w:t>V případě, že uchazeč je fyzickou osobou, která osobně podepisuje tento dokument, se pole nevyplňuje</w:t>
      </w:r>
    </w:p>
    <w:p w:rsidR="006476C2" w:rsidRPr="00153817" w:rsidRDefault="006476C2" w:rsidP="006476C2">
      <w:pPr>
        <w:ind w:left="708" w:hanging="705"/>
        <w:rPr>
          <w:rFonts w:cstheme="minorHAnsi"/>
          <w:sz w:val="16"/>
          <w:szCs w:val="16"/>
        </w:rPr>
      </w:pPr>
      <w:r w:rsidRPr="00153817">
        <w:rPr>
          <w:rFonts w:cstheme="minorHAnsi"/>
          <w:sz w:val="16"/>
          <w:szCs w:val="16"/>
        </w:rPr>
        <w:t>**</w:t>
      </w:r>
      <w:r w:rsidRPr="00153817">
        <w:rPr>
          <w:rFonts w:cstheme="minorHAnsi"/>
          <w:sz w:val="16"/>
          <w:szCs w:val="16"/>
        </w:rPr>
        <w:tab/>
        <w:t>V případě, že uchazeč není plátcem DPH, musí tuto skutečnost uvést do kolonky DIČ.</w:t>
      </w:r>
    </w:p>
    <w:p w:rsidR="006476C2" w:rsidRPr="00153817" w:rsidRDefault="006476C2" w:rsidP="006476C2">
      <w:pPr>
        <w:rPr>
          <w:rFonts w:cstheme="minorHAnsi"/>
          <w:sz w:val="16"/>
          <w:szCs w:val="16"/>
        </w:rPr>
      </w:pPr>
      <w:r w:rsidRPr="00153817">
        <w:rPr>
          <w:rFonts w:cstheme="minorHAnsi"/>
          <w:sz w:val="16"/>
          <w:szCs w:val="16"/>
        </w:rPr>
        <w:t>***</w:t>
      </w:r>
      <w:r w:rsidRPr="00153817">
        <w:rPr>
          <w:rFonts w:cstheme="minorHAnsi"/>
          <w:sz w:val="16"/>
          <w:szCs w:val="16"/>
        </w:rPr>
        <w:tab/>
        <w:t>V případě, že uchazeč není zapsán v obchodním rejstříku, se pole nevyplňuje.</w:t>
      </w:r>
    </w:p>
    <w:p w:rsidR="00EC3062" w:rsidRPr="00153817" w:rsidRDefault="00EC3062" w:rsidP="00A43E25">
      <w:pPr>
        <w:jc w:val="both"/>
      </w:pPr>
    </w:p>
    <w:p w:rsidR="00A43E25" w:rsidRPr="00153817" w:rsidRDefault="00A43E25" w:rsidP="00A43E25">
      <w:pPr>
        <w:jc w:val="both"/>
      </w:pPr>
    </w:p>
    <w:p w:rsidR="00EC3062" w:rsidRPr="00153817" w:rsidRDefault="00A43E25" w:rsidP="00EC3062">
      <w:pPr>
        <w:jc w:val="center"/>
      </w:pPr>
      <w:r w:rsidRPr="00153817">
        <w:t>jako uchazeč</w:t>
      </w:r>
      <w:r w:rsidR="00EC3062" w:rsidRPr="00153817">
        <w:t xml:space="preserve"> v </w:t>
      </w:r>
      <w:r w:rsidRPr="00153817">
        <w:t>řízení na výběr dodavatele</w:t>
      </w:r>
      <w:r w:rsidR="00C8540C" w:rsidRPr="00153817">
        <w:t xml:space="preserve"> pod názvem</w:t>
      </w:r>
      <w:r w:rsidR="00EC3062" w:rsidRPr="00153817">
        <w:t>:</w:t>
      </w:r>
    </w:p>
    <w:p w:rsidR="00EC3062" w:rsidRPr="00153817" w:rsidRDefault="00EC3062" w:rsidP="00EC3062">
      <w:pPr>
        <w:jc w:val="center"/>
      </w:pPr>
    </w:p>
    <w:p w:rsidR="00EC3062" w:rsidRPr="00153817" w:rsidRDefault="00A43E25" w:rsidP="00EC3062">
      <w:pPr>
        <w:jc w:val="center"/>
        <w:rPr>
          <w:sz w:val="28"/>
          <w:szCs w:val="28"/>
        </w:rPr>
      </w:pPr>
      <w:r w:rsidRPr="00153817">
        <w:rPr>
          <w:sz w:val="28"/>
          <w:szCs w:val="28"/>
        </w:rPr>
        <w:t>„</w:t>
      </w:r>
      <w:r w:rsidR="00D76CDD" w:rsidRPr="00153817">
        <w:rPr>
          <w:b/>
          <w:sz w:val="28"/>
          <w:szCs w:val="28"/>
        </w:rPr>
        <w:t>Odborným vzděláváním zaměstnanců k rozvoji a zvýšení konkurenceschopnosti společnosti FERAMO</w:t>
      </w:r>
      <w:r w:rsidR="00EC3062" w:rsidRPr="00153817">
        <w:rPr>
          <w:sz w:val="28"/>
          <w:szCs w:val="28"/>
        </w:rPr>
        <w:t>“</w:t>
      </w:r>
    </w:p>
    <w:p w:rsidR="00260350" w:rsidRPr="00153817" w:rsidRDefault="00260350" w:rsidP="00D76CDD">
      <w:pPr>
        <w:jc w:val="center"/>
      </w:pPr>
    </w:p>
    <w:p w:rsidR="009900C0" w:rsidRPr="00153817" w:rsidRDefault="006023FA" w:rsidP="009900C0">
      <w:pPr>
        <w:jc w:val="center"/>
        <w:rPr>
          <w:b/>
        </w:rPr>
      </w:pPr>
      <w:r w:rsidRPr="00153817">
        <w:rPr>
          <w:b/>
        </w:rPr>
        <w:t>pro č</w:t>
      </w:r>
      <w:r w:rsidR="009900C0" w:rsidRPr="00153817">
        <w:rPr>
          <w:b/>
        </w:rPr>
        <w:t>ást zakázky:</w:t>
      </w:r>
    </w:p>
    <w:p w:rsidR="009900C0" w:rsidRPr="00153817" w:rsidRDefault="009900C0" w:rsidP="009900C0">
      <w:pPr>
        <w:jc w:val="center"/>
        <w:rPr>
          <w:b/>
        </w:rPr>
      </w:pPr>
      <w:r w:rsidRPr="00153817">
        <w:rPr>
          <w:highlight w:val="yellow"/>
        </w:rPr>
        <w:t>....................................</w:t>
      </w:r>
      <w:r w:rsidRPr="00153817">
        <w:rPr>
          <w:b/>
          <w:highlight w:val="yellow"/>
        </w:rPr>
        <w:t xml:space="preserve"> </w:t>
      </w:r>
      <w:r w:rsidRPr="00153817">
        <w:rPr>
          <w:highlight w:val="yellow"/>
          <w:lang w:eastAsia="ar-SA"/>
        </w:rPr>
        <w:t>(doplní se číslo a název části veřejné zakázky)</w:t>
      </w:r>
      <w:r w:rsidR="00B93180" w:rsidRPr="00153817">
        <w:rPr>
          <w:lang w:eastAsia="ar-SA"/>
        </w:rPr>
        <w:t>,</w:t>
      </w:r>
    </w:p>
    <w:p w:rsidR="009900C0" w:rsidRPr="00153817" w:rsidRDefault="009900C0" w:rsidP="006023FA">
      <w:pPr>
        <w:jc w:val="center"/>
      </w:pPr>
    </w:p>
    <w:p w:rsidR="00EC3062" w:rsidRPr="00153817" w:rsidRDefault="00254E38" w:rsidP="00EC3062">
      <w:pPr>
        <w:jc w:val="center"/>
      </w:pPr>
      <w:r w:rsidRPr="00153817">
        <w:t xml:space="preserve">řízení </w:t>
      </w:r>
      <w:r w:rsidR="00560584">
        <w:t>pořádané</w:t>
      </w:r>
      <w:r w:rsidR="00EC3062" w:rsidRPr="00153817">
        <w:t xml:space="preserve"> zadavatelem</w:t>
      </w:r>
      <w:r w:rsidRPr="00153817">
        <w:t>:</w:t>
      </w:r>
    </w:p>
    <w:p w:rsidR="00EC3062" w:rsidRPr="00153817" w:rsidRDefault="00EC3062" w:rsidP="00EC3062">
      <w:pPr>
        <w:jc w:val="center"/>
      </w:pPr>
    </w:p>
    <w:p w:rsidR="00700CC2" w:rsidRPr="00153817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b/>
          <w:color w:val="auto"/>
        </w:rPr>
      </w:pPr>
      <w:r w:rsidRPr="00153817">
        <w:rPr>
          <w:rStyle w:val="platne"/>
          <w:rFonts w:asciiTheme="minorHAnsi" w:hAnsiTheme="minorHAnsi" w:cstheme="minorHAnsi"/>
          <w:b/>
          <w:color w:val="auto"/>
        </w:rPr>
        <w:t>FERAMO METALLUM INTERNATIONAL s.r.o.</w:t>
      </w:r>
      <w:r w:rsidR="001749EC" w:rsidRPr="00153817">
        <w:rPr>
          <w:rStyle w:val="platne"/>
          <w:rFonts w:asciiTheme="minorHAnsi" w:hAnsiTheme="minorHAnsi" w:cstheme="minorHAnsi"/>
          <w:b/>
          <w:color w:val="auto"/>
        </w:rPr>
        <w:t>,</w:t>
      </w:r>
    </w:p>
    <w:p w:rsidR="00700CC2" w:rsidRPr="00153817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153817">
        <w:rPr>
          <w:rStyle w:val="platne"/>
          <w:rFonts w:asciiTheme="minorHAnsi" w:hAnsiTheme="minorHAnsi" w:cstheme="minorHAnsi"/>
          <w:color w:val="auto"/>
        </w:rPr>
        <w:t>se sídlem Vodařská 108/15, 619 00 Brno</w:t>
      </w:r>
      <w:r w:rsidR="001749EC" w:rsidRPr="00153817">
        <w:rPr>
          <w:rStyle w:val="platne"/>
          <w:rFonts w:asciiTheme="minorHAnsi" w:hAnsiTheme="minorHAnsi" w:cstheme="minorHAnsi"/>
          <w:color w:val="auto"/>
        </w:rPr>
        <w:t>,</w:t>
      </w:r>
    </w:p>
    <w:p w:rsidR="00700CC2" w:rsidRPr="00153817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153817">
        <w:rPr>
          <w:rStyle w:val="platne"/>
          <w:rFonts w:asciiTheme="minorHAnsi" w:hAnsiTheme="minorHAnsi" w:cstheme="minorHAnsi"/>
          <w:color w:val="auto"/>
        </w:rPr>
        <w:t>IČ: 46962913</w:t>
      </w:r>
      <w:r w:rsidR="001749EC" w:rsidRPr="00153817">
        <w:rPr>
          <w:rStyle w:val="platne"/>
          <w:rFonts w:asciiTheme="minorHAnsi" w:hAnsiTheme="minorHAnsi" w:cstheme="minorHAnsi"/>
          <w:color w:val="auto"/>
        </w:rPr>
        <w:t>,</w:t>
      </w:r>
    </w:p>
    <w:p w:rsidR="00700CC2" w:rsidRPr="00153817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153817">
        <w:rPr>
          <w:rStyle w:val="platne"/>
          <w:rFonts w:asciiTheme="minorHAnsi" w:hAnsiTheme="minorHAnsi" w:cstheme="minorHAnsi"/>
          <w:color w:val="auto"/>
        </w:rPr>
        <w:t>DIČ: CZ46962913</w:t>
      </w:r>
      <w:r w:rsidR="001749EC" w:rsidRPr="00153817">
        <w:rPr>
          <w:rStyle w:val="platne"/>
          <w:rFonts w:asciiTheme="minorHAnsi" w:hAnsiTheme="minorHAnsi" w:cstheme="minorHAnsi"/>
          <w:color w:val="auto"/>
        </w:rPr>
        <w:t>,</w:t>
      </w:r>
    </w:p>
    <w:p w:rsidR="00700CC2" w:rsidRPr="00153817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153817">
        <w:rPr>
          <w:rStyle w:val="platne"/>
          <w:rFonts w:asciiTheme="minorHAnsi" w:hAnsiTheme="minorHAnsi" w:cstheme="minorHAnsi"/>
          <w:color w:val="auto"/>
        </w:rPr>
        <w:t>obchodní společnost zapsaná v obchodním rejstříku pod sp. zn. C 6528 vedenou u Krajského soudu v</w:t>
      </w:r>
      <w:r w:rsidR="001749EC" w:rsidRPr="00153817">
        <w:rPr>
          <w:rStyle w:val="platne"/>
          <w:rFonts w:asciiTheme="minorHAnsi" w:hAnsiTheme="minorHAnsi" w:cstheme="minorHAnsi"/>
          <w:color w:val="auto"/>
        </w:rPr>
        <w:t> </w:t>
      </w:r>
      <w:r w:rsidRPr="00153817">
        <w:rPr>
          <w:rStyle w:val="platne"/>
          <w:rFonts w:asciiTheme="minorHAnsi" w:hAnsiTheme="minorHAnsi" w:cstheme="minorHAnsi"/>
          <w:color w:val="auto"/>
        </w:rPr>
        <w:t>Brně</w:t>
      </w:r>
      <w:r w:rsidR="001749EC" w:rsidRPr="00153817">
        <w:rPr>
          <w:rStyle w:val="platne"/>
          <w:rFonts w:asciiTheme="minorHAnsi" w:hAnsiTheme="minorHAnsi" w:cstheme="minorHAnsi"/>
          <w:color w:val="auto"/>
        </w:rPr>
        <w:t>,</w:t>
      </w:r>
    </w:p>
    <w:p w:rsidR="00681F6C" w:rsidRPr="00153817" w:rsidRDefault="00DE5BF8" w:rsidP="00A43E25">
      <w:pPr>
        <w:jc w:val="center"/>
      </w:pPr>
      <w:r w:rsidRPr="00153817">
        <w:t>(dále jen „</w:t>
      </w:r>
      <w:r w:rsidRPr="00153817">
        <w:rPr>
          <w:b/>
        </w:rPr>
        <w:t>zadavatel</w:t>
      </w:r>
      <w:r w:rsidRPr="00153817">
        <w:t>“)</w:t>
      </w:r>
    </w:p>
    <w:p w:rsidR="00D76CDD" w:rsidRPr="00153817" w:rsidRDefault="00D76CDD" w:rsidP="00A43E25">
      <w:pPr>
        <w:jc w:val="center"/>
        <w:rPr>
          <w:b/>
        </w:rPr>
      </w:pPr>
    </w:p>
    <w:p w:rsidR="00A43E25" w:rsidRPr="00FE059B" w:rsidRDefault="00FE059B" w:rsidP="00FE059B">
      <w:pPr>
        <w:pStyle w:val="Odstavecseseznamem"/>
        <w:keepNext/>
        <w:numPr>
          <w:ilvl w:val="0"/>
          <w:numId w:val="5"/>
        </w:numPr>
        <w:ind w:left="567" w:hanging="567"/>
        <w:jc w:val="both"/>
        <w:rPr>
          <w:b/>
        </w:rPr>
      </w:pPr>
      <w:r w:rsidRPr="00FE059B">
        <w:rPr>
          <w:b/>
        </w:rPr>
        <w:lastRenderedPageBreak/>
        <w:t>tímto specifikujeme v</w:t>
      </w:r>
      <w:r w:rsidR="008625E0">
        <w:rPr>
          <w:b/>
        </w:rPr>
        <w:t> </w:t>
      </w:r>
      <w:r w:rsidRPr="00FE059B">
        <w:rPr>
          <w:b/>
        </w:rPr>
        <w:t>níže</w:t>
      </w:r>
      <w:r w:rsidR="008625E0">
        <w:rPr>
          <w:b/>
        </w:rPr>
        <w:t xml:space="preserve"> uvedeném přehledu</w:t>
      </w:r>
      <w:r w:rsidRPr="00FE059B">
        <w:rPr>
          <w:b/>
        </w:rPr>
        <w:t xml:space="preserve"> rozsah</w:t>
      </w:r>
      <w:r w:rsidR="008625E0">
        <w:rPr>
          <w:b/>
        </w:rPr>
        <w:t xml:space="preserve"> veškerých</w:t>
      </w:r>
      <w:r w:rsidRPr="00FE059B">
        <w:rPr>
          <w:b/>
        </w:rPr>
        <w:t xml:space="preserve"> částí plnění předmětu veřejné zakázky, které máme v úmyslu zadat subdodavatelům:</w:t>
      </w:r>
    </w:p>
    <w:p w:rsidR="00FE059B" w:rsidRPr="00FE059B" w:rsidRDefault="00FE059B" w:rsidP="00260350">
      <w:pPr>
        <w:keepNext/>
        <w:jc w:val="both"/>
        <w:rPr>
          <w:b/>
        </w:rPr>
      </w:pPr>
    </w:p>
    <w:p w:rsidR="00DE5BF8" w:rsidRPr="00FE059B" w:rsidRDefault="00DE5BF8" w:rsidP="00FE059B">
      <w:pPr>
        <w:keepNext/>
        <w:rPr>
          <w:b/>
        </w:rPr>
      </w:pPr>
    </w:p>
    <w:tbl>
      <w:tblPr>
        <w:tblStyle w:val="Mkatabulky"/>
        <w:tblW w:w="5000" w:type="pct"/>
        <w:jc w:val="center"/>
        <w:tblLook w:val="04A0" w:firstRow="1" w:lastRow="0" w:firstColumn="1" w:lastColumn="0" w:noHBand="0" w:noVBand="1"/>
      </w:tblPr>
      <w:tblGrid>
        <w:gridCol w:w="4643"/>
        <w:gridCol w:w="3368"/>
        <w:gridCol w:w="1277"/>
      </w:tblGrid>
      <w:tr w:rsidR="00FE059B" w:rsidRPr="00FE059B" w:rsidTr="000B5BFC">
        <w:trPr>
          <w:trHeight w:val="454"/>
          <w:jc w:val="center"/>
        </w:trPr>
        <w:tc>
          <w:tcPr>
            <w:tcW w:w="2499" w:type="pct"/>
            <w:shd w:val="pct15" w:color="auto" w:fill="auto"/>
            <w:vAlign w:val="center"/>
          </w:tcPr>
          <w:p w:rsidR="000F1497" w:rsidRPr="00FE059B" w:rsidRDefault="00FE059B" w:rsidP="00FE059B">
            <w:pPr>
              <w:jc w:val="center"/>
              <w:rPr>
                <w:b/>
                <w:sz w:val="20"/>
                <w:szCs w:val="20"/>
              </w:rPr>
            </w:pPr>
            <w:r w:rsidRPr="00FE059B">
              <w:rPr>
                <w:b/>
                <w:sz w:val="20"/>
                <w:szCs w:val="20"/>
              </w:rPr>
              <w:t>Věcné vymezení části zakázky zadávané subdodavateli</w:t>
            </w:r>
          </w:p>
        </w:tc>
        <w:tc>
          <w:tcPr>
            <w:tcW w:w="1813" w:type="pct"/>
            <w:shd w:val="pct15" w:color="auto" w:fill="auto"/>
            <w:vAlign w:val="center"/>
          </w:tcPr>
          <w:p w:rsidR="000F1497" w:rsidRPr="00FE059B" w:rsidRDefault="00FE059B" w:rsidP="00FE059B">
            <w:pPr>
              <w:jc w:val="center"/>
              <w:rPr>
                <w:b/>
                <w:sz w:val="20"/>
                <w:szCs w:val="20"/>
              </w:rPr>
            </w:pPr>
            <w:r w:rsidRPr="00FE059B">
              <w:rPr>
                <w:b/>
                <w:sz w:val="20"/>
                <w:szCs w:val="20"/>
              </w:rPr>
              <w:t>Identifikační údaje subdodavatele, který má plnění této části zakázky zajišťovat</w:t>
            </w:r>
          </w:p>
        </w:tc>
        <w:tc>
          <w:tcPr>
            <w:tcW w:w="687" w:type="pct"/>
            <w:shd w:val="pct15" w:color="auto" w:fill="auto"/>
            <w:vAlign w:val="center"/>
          </w:tcPr>
          <w:p w:rsidR="000F1497" w:rsidRPr="00FE059B" w:rsidRDefault="00FE059B" w:rsidP="00FE059B">
            <w:pPr>
              <w:jc w:val="center"/>
              <w:rPr>
                <w:b/>
                <w:sz w:val="20"/>
                <w:szCs w:val="20"/>
              </w:rPr>
            </w:pPr>
            <w:r w:rsidRPr="00FE059B">
              <w:rPr>
                <w:b/>
                <w:sz w:val="20"/>
                <w:szCs w:val="20"/>
              </w:rPr>
              <w:t>Hodnota subdodávky stanovená procentem z nabídkové ceny uchazeče</w:t>
            </w:r>
          </w:p>
        </w:tc>
      </w:tr>
      <w:tr w:rsidR="00FE059B" w:rsidRPr="00FE059B" w:rsidTr="00FE059B">
        <w:trPr>
          <w:trHeight w:val="454"/>
          <w:jc w:val="center"/>
        </w:trPr>
        <w:tc>
          <w:tcPr>
            <w:tcW w:w="2500" w:type="pct"/>
            <w:tcMar>
              <w:top w:w="57" w:type="dxa"/>
            </w:tcMar>
          </w:tcPr>
          <w:p w:rsidR="000F1497" w:rsidRPr="00FE059B" w:rsidRDefault="000F1497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813" w:type="pct"/>
            <w:tcMar>
              <w:top w:w="57" w:type="dxa"/>
            </w:tcMar>
          </w:tcPr>
          <w:p w:rsidR="000F1497" w:rsidRPr="00FE059B" w:rsidRDefault="000F1497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687" w:type="pct"/>
            <w:tcMar>
              <w:top w:w="57" w:type="dxa"/>
            </w:tcMar>
          </w:tcPr>
          <w:p w:rsidR="000F1497" w:rsidRPr="00FE059B" w:rsidRDefault="00FE059B" w:rsidP="00FE059B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</w:t>
            </w:r>
          </w:p>
        </w:tc>
      </w:tr>
      <w:tr w:rsidR="00FE059B" w:rsidRPr="00FE059B" w:rsidTr="00FE059B">
        <w:trPr>
          <w:trHeight w:val="454"/>
          <w:jc w:val="center"/>
        </w:trPr>
        <w:tc>
          <w:tcPr>
            <w:tcW w:w="2500" w:type="pct"/>
            <w:tcMar>
              <w:top w:w="57" w:type="dxa"/>
            </w:tcMar>
          </w:tcPr>
          <w:p w:rsidR="000F1497" w:rsidRPr="00FE059B" w:rsidRDefault="000F1497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813" w:type="pct"/>
            <w:tcMar>
              <w:top w:w="57" w:type="dxa"/>
            </w:tcMar>
          </w:tcPr>
          <w:p w:rsidR="000F1497" w:rsidRPr="00FE059B" w:rsidRDefault="000F1497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687" w:type="pct"/>
            <w:tcMar>
              <w:top w:w="57" w:type="dxa"/>
            </w:tcMar>
          </w:tcPr>
          <w:p w:rsidR="000F1497" w:rsidRPr="00FE059B" w:rsidRDefault="00FE059B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</w:t>
            </w:r>
          </w:p>
        </w:tc>
      </w:tr>
      <w:tr w:rsidR="00FE059B" w:rsidRPr="00FE059B" w:rsidTr="000B5BFC">
        <w:trPr>
          <w:trHeight w:val="454"/>
          <w:jc w:val="center"/>
        </w:trPr>
        <w:tc>
          <w:tcPr>
            <w:tcW w:w="2500" w:type="pct"/>
            <w:tcBorders>
              <w:bottom w:val="single" w:sz="4" w:space="0" w:color="auto"/>
            </w:tcBorders>
            <w:tcMar>
              <w:top w:w="57" w:type="dxa"/>
            </w:tcMar>
          </w:tcPr>
          <w:p w:rsidR="000F1497" w:rsidRPr="00FE059B" w:rsidRDefault="000F1497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813" w:type="pct"/>
            <w:tcBorders>
              <w:bottom w:val="single" w:sz="4" w:space="0" w:color="auto"/>
            </w:tcBorders>
            <w:tcMar>
              <w:top w:w="57" w:type="dxa"/>
            </w:tcMar>
          </w:tcPr>
          <w:p w:rsidR="000F1497" w:rsidRPr="00FE059B" w:rsidRDefault="000F1497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tcMar>
              <w:top w:w="57" w:type="dxa"/>
            </w:tcMar>
          </w:tcPr>
          <w:p w:rsidR="000F1497" w:rsidRPr="00FE059B" w:rsidRDefault="00FE059B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.....................</w:t>
            </w:r>
          </w:p>
        </w:tc>
      </w:tr>
      <w:tr w:rsidR="000B5BFC" w:rsidRPr="00FE059B" w:rsidTr="000B5BFC">
        <w:trPr>
          <w:trHeight w:val="454"/>
          <w:jc w:val="center"/>
        </w:trPr>
        <w:tc>
          <w:tcPr>
            <w:tcW w:w="1" w:type="pct"/>
            <w:gridSpan w:val="2"/>
            <w:shd w:val="pct15" w:color="auto" w:fill="auto"/>
            <w:tcMar>
              <w:top w:w="57" w:type="dxa"/>
            </w:tcMar>
          </w:tcPr>
          <w:p w:rsidR="000B5BFC" w:rsidRPr="000B5BFC" w:rsidRDefault="000B5BFC" w:rsidP="000B5BFC">
            <w:pPr>
              <w:jc w:val="right"/>
              <w:rPr>
                <w:b/>
                <w:sz w:val="20"/>
                <w:szCs w:val="20"/>
                <w:highlight w:val="yellow"/>
              </w:rPr>
            </w:pPr>
            <w:r w:rsidRPr="00A45310">
              <w:rPr>
                <w:b/>
                <w:sz w:val="20"/>
                <w:szCs w:val="20"/>
              </w:rPr>
              <w:t>Celkem (</w:t>
            </w:r>
            <w:r w:rsidRPr="00A45310">
              <w:rPr>
                <w:b/>
                <w:sz w:val="20"/>
                <w:szCs w:val="20"/>
                <w:lang w:val="en-US"/>
              </w:rPr>
              <w:t>%</w:t>
            </w:r>
            <w:r w:rsidRPr="00A45310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87" w:type="pct"/>
            <w:shd w:val="pct15" w:color="auto" w:fill="auto"/>
            <w:tcMar>
              <w:top w:w="57" w:type="dxa"/>
            </w:tcMar>
          </w:tcPr>
          <w:p w:rsidR="000B5BFC" w:rsidRPr="00FE059B" w:rsidRDefault="000B5BFC" w:rsidP="001A30FE">
            <w:pPr>
              <w:rPr>
                <w:sz w:val="20"/>
                <w:szCs w:val="20"/>
                <w:highlight w:val="yellow"/>
              </w:rPr>
            </w:pPr>
            <w:r w:rsidRPr="00FE059B">
              <w:rPr>
                <w:sz w:val="20"/>
                <w:szCs w:val="20"/>
                <w:highlight w:val="yellow"/>
              </w:rPr>
              <w:t>....................</w:t>
            </w:r>
          </w:p>
        </w:tc>
      </w:tr>
    </w:tbl>
    <w:p w:rsidR="000F1497" w:rsidRDefault="000F1497" w:rsidP="00FE059B">
      <w:pPr>
        <w:jc w:val="both"/>
        <w:rPr>
          <w:b/>
        </w:rPr>
      </w:pPr>
    </w:p>
    <w:p w:rsidR="00FE059B" w:rsidRDefault="00FE059B" w:rsidP="00FE059B">
      <w:pPr>
        <w:jc w:val="both"/>
        <w:rPr>
          <w:b/>
        </w:rPr>
      </w:pPr>
    </w:p>
    <w:p w:rsidR="00FE059B" w:rsidRPr="00FE059B" w:rsidRDefault="00FE059B" w:rsidP="00FE059B">
      <w:pPr>
        <w:pStyle w:val="Odstavecseseznamem"/>
        <w:numPr>
          <w:ilvl w:val="0"/>
          <w:numId w:val="5"/>
        </w:numPr>
        <w:ind w:left="567" w:hanging="567"/>
        <w:jc w:val="both"/>
        <w:rPr>
          <w:b/>
        </w:rPr>
      </w:pPr>
      <w:r>
        <w:rPr>
          <w:b/>
        </w:rPr>
        <w:t>prohlašujeme, že nemáme v úmyslu zadat</w:t>
      </w:r>
      <w:r w:rsidR="002056DC">
        <w:rPr>
          <w:b/>
        </w:rPr>
        <w:t xml:space="preserve"> žádnou část plnění předmětu veřejné zakázky subdodavatelům.</w:t>
      </w:r>
    </w:p>
    <w:p w:rsidR="00FE059B" w:rsidRPr="00FE059B" w:rsidRDefault="00FE059B" w:rsidP="00FE059B">
      <w:pPr>
        <w:jc w:val="both"/>
        <w:rPr>
          <w:b/>
        </w:rPr>
      </w:pPr>
    </w:p>
    <w:p w:rsidR="000B5BFC" w:rsidRPr="004D2533" w:rsidRDefault="007E5745" w:rsidP="00FE059B">
      <w:pPr>
        <w:jc w:val="both"/>
        <w:rPr>
          <w:highlight w:val="yellow"/>
        </w:rPr>
      </w:pPr>
      <w:r w:rsidRPr="004D2533">
        <w:rPr>
          <w:highlight w:val="yellow"/>
        </w:rPr>
        <w:t>(uchazeč</w:t>
      </w:r>
      <w:r w:rsidR="000B5BFC" w:rsidRPr="004D2533">
        <w:rPr>
          <w:highlight w:val="yellow"/>
        </w:rPr>
        <w:t xml:space="preserve"> v souladu s požadavky zadavatele</w:t>
      </w:r>
      <w:r w:rsidR="00E62BBC">
        <w:rPr>
          <w:highlight w:val="yellow"/>
        </w:rPr>
        <w:t xml:space="preserve"> buď:</w:t>
      </w:r>
    </w:p>
    <w:p w:rsidR="007E5745" w:rsidRPr="004D2533" w:rsidRDefault="000B5BFC" w:rsidP="004D2533">
      <w:pPr>
        <w:pStyle w:val="Odstavecseseznamem"/>
        <w:numPr>
          <w:ilvl w:val="0"/>
          <w:numId w:val="6"/>
        </w:numPr>
        <w:ind w:left="567" w:hanging="567"/>
        <w:jc w:val="both"/>
        <w:rPr>
          <w:highlight w:val="yellow"/>
        </w:rPr>
      </w:pPr>
      <w:r w:rsidRPr="004D2533">
        <w:rPr>
          <w:highlight w:val="yellow"/>
        </w:rPr>
        <w:t>ponechá prohlášení dle bodu I. a v seznamu dle bodu I. specifikuje rozsah veškerých částí plnění předmětu veřejné zakázky, které má v úmyslu zadat subdodavatelům, a zároveň vypustí prohlášení dle bodu II., nebo</w:t>
      </w:r>
    </w:p>
    <w:p w:rsidR="000B5BFC" w:rsidRPr="004D2533" w:rsidRDefault="000B5BFC" w:rsidP="004D2533">
      <w:pPr>
        <w:pStyle w:val="Odstavecseseznamem"/>
        <w:numPr>
          <w:ilvl w:val="0"/>
          <w:numId w:val="6"/>
        </w:numPr>
        <w:ind w:left="567" w:hanging="567"/>
        <w:jc w:val="both"/>
        <w:rPr>
          <w:highlight w:val="yellow"/>
        </w:rPr>
      </w:pPr>
      <w:r w:rsidRPr="004D2533">
        <w:rPr>
          <w:highlight w:val="yellow"/>
        </w:rPr>
        <w:t>vypustí prohlášení dle bodu I. včetně tabulky a ponechá prohlášení dle bodu II</w:t>
      </w:r>
      <w:r w:rsidR="004D2533" w:rsidRPr="004D2533">
        <w:rPr>
          <w:highlight w:val="yellow"/>
        </w:rPr>
        <w:t>.</w:t>
      </w:r>
      <w:r w:rsidR="004D2533">
        <w:rPr>
          <w:highlight w:val="yellow"/>
        </w:rPr>
        <w:t>)</w:t>
      </w:r>
    </w:p>
    <w:p w:rsidR="00D17047" w:rsidRDefault="00D17047" w:rsidP="00521326">
      <w:pPr>
        <w:keepNext/>
        <w:jc w:val="both"/>
      </w:pPr>
    </w:p>
    <w:p w:rsidR="00BF575D" w:rsidRPr="000B5BFC" w:rsidRDefault="00BF575D" w:rsidP="00521326">
      <w:pPr>
        <w:keepNext/>
        <w:jc w:val="both"/>
      </w:pPr>
    </w:p>
    <w:p w:rsidR="00A43E25" w:rsidRPr="000B5BFC" w:rsidRDefault="00A43E25" w:rsidP="00521326">
      <w:pPr>
        <w:keepNext/>
        <w:jc w:val="both"/>
      </w:pPr>
      <w:r w:rsidRPr="000B5BFC">
        <w:t>V </w:t>
      </w:r>
      <w:r w:rsidRPr="000B5BFC">
        <w:rPr>
          <w:highlight w:val="yellow"/>
        </w:rPr>
        <w:t>…………………………</w:t>
      </w:r>
      <w:r w:rsidR="00C8540C" w:rsidRPr="000B5BFC">
        <w:t xml:space="preserve"> </w:t>
      </w:r>
      <w:r w:rsidRPr="000B5BFC">
        <w:t>dne</w:t>
      </w:r>
      <w:r w:rsidR="00C8540C" w:rsidRPr="000B5BFC">
        <w:t xml:space="preserve"> </w:t>
      </w:r>
      <w:r w:rsidR="007D5AEE" w:rsidRPr="000B5BFC">
        <w:rPr>
          <w:highlight w:val="yellow"/>
        </w:rPr>
        <w:t>…………………………</w:t>
      </w:r>
    </w:p>
    <w:p w:rsidR="00A43E25" w:rsidRPr="000B5BFC" w:rsidRDefault="00A43E25" w:rsidP="00700CC2">
      <w:pPr>
        <w:keepNext/>
        <w:jc w:val="both"/>
      </w:pPr>
    </w:p>
    <w:p w:rsidR="00C66EEC" w:rsidRPr="000B5BFC" w:rsidRDefault="00C66EEC" w:rsidP="00700CC2">
      <w:pPr>
        <w:keepNext/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CellMar>
          <w:top w:w="113" w:type="dxa"/>
          <w:left w:w="170" w:type="dxa"/>
          <w:bottom w:w="113" w:type="dxa"/>
          <w:right w:w="170" w:type="dxa"/>
        </w:tblCellMar>
        <w:tblLook w:val="04A0" w:firstRow="1" w:lastRow="0" w:firstColumn="1" w:lastColumn="0" w:noHBand="0" w:noVBand="1"/>
      </w:tblPr>
      <w:tblGrid>
        <w:gridCol w:w="3998"/>
        <w:gridCol w:w="5214"/>
      </w:tblGrid>
      <w:tr w:rsidR="000B5BFC" w:rsidRPr="000B5BFC" w:rsidTr="00D642DF">
        <w:trPr>
          <w:trHeight w:val="680"/>
        </w:trPr>
        <w:tc>
          <w:tcPr>
            <w:tcW w:w="3998" w:type="dxa"/>
          </w:tcPr>
          <w:p w:rsidR="00C66EEC" w:rsidRPr="000B5BFC" w:rsidRDefault="00C66EEC" w:rsidP="00700CC2">
            <w:pPr>
              <w:keepNext/>
              <w:jc w:val="right"/>
            </w:pPr>
            <w:r w:rsidRPr="000B5BFC">
              <w:t>Titul, jméno, příjmení a funkce osoby oprávněné jednat za uchazeče</w:t>
            </w:r>
          </w:p>
        </w:tc>
        <w:tc>
          <w:tcPr>
            <w:tcW w:w="5214" w:type="dxa"/>
            <w:vAlign w:val="bottom"/>
          </w:tcPr>
          <w:p w:rsidR="00C66EEC" w:rsidRPr="000B5BFC" w:rsidRDefault="00301C27" w:rsidP="00700CC2">
            <w:pPr>
              <w:keepNext/>
              <w:spacing w:after="240"/>
              <w:jc w:val="center"/>
            </w:pPr>
            <w:r w:rsidRPr="000B5BFC">
              <w:rPr>
                <w:highlight w:val="yellow"/>
              </w:rPr>
              <w:t>..................................................................…...........</w:t>
            </w:r>
          </w:p>
          <w:p w:rsidR="00D642DF" w:rsidRPr="000B5BFC" w:rsidRDefault="00D642DF" w:rsidP="00700CC2">
            <w:pPr>
              <w:keepNext/>
              <w:jc w:val="center"/>
            </w:pPr>
            <w:r w:rsidRPr="000B5BFC">
              <w:rPr>
                <w:highlight w:val="yellow"/>
              </w:rPr>
              <w:t>..................................................................…...........</w:t>
            </w:r>
          </w:p>
        </w:tc>
      </w:tr>
      <w:tr w:rsidR="000B5BFC" w:rsidRPr="000B5BFC" w:rsidTr="00D642DF">
        <w:trPr>
          <w:trHeight w:val="680"/>
        </w:trPr>
        <w:tc>
          <w:tcPr>
            <w:tcW w:w="3998" w:type="dxa"/>
          </w:tcPr>
          <w:p w:rsidR="00C66EEC" w:rsidRPr="000B5BFC" w:rsidRDefault="00C66EEC" w:rsidP="00700CC2">
            <w:pPr>
              <w:keepNext/>
              <w:jc w:val="right"/>
            </w:pPr>
            <w:r w:rsidRPr="000B5BFC">
              <w:t>Podpis</w:t>
            </w:r>
            <w:r w:rsidR="00301C27" w:rsidRPr="000B5BFC">
              <w:t xml:space="preserve"> uchazeče/osoby oprávněné jednat za uchazeče</w:t>
            </w:r>
          </w:p>
        </w:tc>
        <w:tc>
          <w:tcPr>
            <w:tcW w:w="5214" w:type="dxa"/>
            <w:vAlign w:val="bottom"/>
          </w:tcPr>
          <w:p w:rsidR="00C66EEC" w:rsidRPr="000B5BFC" w:rsidRDefault="00C66EEC" w:rsidP="00700CC2">
            <w:pPr>
              <w:keepNext/>
              <w:jc w:val="center"/>
            </w:pPr>
            <w:r w:rsidRPr="000B5BFC">
              <w:rPr>
                <w:highlight w:val="yellow"/>
              </w:rPr>
              <w:t>.......................................................................</w:t>
            </w:r>
          </w:p>
        </w:tc>
      </w:tr>
      <w:tr w:rsidR="000B5BFC" w:rsidRPr="000B5BFC" w:rsidTr="003B0FF0">
        <w:trPr>
          <w:trHeight w:val="1256"/>
        </w:trPr>
        <w:tc>
          <w:tcPr>
            <w:tcW w:w="3998" w:type="dxa"/>
          </w:tcPr>
          <w:p w:rsidR="00C66EEC" w:rsidRPr="000B5BFC" w:rsidRDefault="00C66EEC" w:rsidP="00700CC2">
            <w:pPr>
              <w:keepNext/>
              <w:jc w:val="right"/>
            </w:pPr>
            <w:r w:rsidRPr="000B5BFC">
              <w:t>Razítko</w:t>
            </w:r>
          </w:p>
        </w:tc>
        <w:tc>
          <w:tcPr>
            <w:tcW w:w="5214" w:type="dxa"/>
          </w:tcPr>
          <w:p w:rsidR="00C66EEC" w:rsidRPr="000B5BFC" w:rsidRDefault="00C66EEC" w:rsidP="00700CC2">
            <w:pPr>
              <w:keepNext/>
              <w:jc w:val="center"/>
            </w:pPr>
          </w:p>
        </w:tc>
      </w:tr>
    </w:tbl>
    <w:p w:rsidR="00EB03C6" w:rsidRPr="00865E07" w:rsidRDefault="00EB03C6" w:rsidP="00700CC2">
      <w:bookmarkStart w:id="0" w:name="_GoBack"/>
      <w:bookmarkEnd w:id="0"/>
    </w:p>
    <w:sectPr w:rsidR="00EB03C6" w:rsidRPr="00865E07" w:rsidSect="00D842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4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065" w:rsidRDefault="00745065">
      <w:r>
        <w:separator/>
      </w:r>
    </w:p>
  </w:endnote>
  <w:endnote w:type="continuationSeparator" w:id="0">
    <w:p w:rsidR="00745065" w:rsidRDefault="0074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oodHeadlinePro-Bold">
    <w:panose1 w:val="00000000000000000000"/>
    <w:charset w:val="00"/>
    <w:family w:val="swiss"/>
    <w:notTrueType/>
    <w:pitch w:val="variable"/>
    <w:sig w:usb0="A00002FF" w:usb1="4000205B" w:usb2="00000000" w:usb3="00000000" w:csb0="00000097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5AE" w:rsidRDefault="000475A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70574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475AE" w:rsidRDefault="000475AE">
            <w:pPr>
              <w:pStyle w:val="Zpat"/>
              <w:jc w:val="right"/>
            </w:pPr>
            <w:r w:rsidRPr="000475AE">
              <w:rPr>
                <w:sz w:val="20"/>
              </w:rPr>
              <w:t xml:space="preserve">Stránka </w:t>
            </w:r>
            <w:r w:rsidRPr="000475AE">
              <w:rPr>
                <w:b/>
                <w:bCs/>
                <w:sz w:val="20"/>
              </w:rPr>
              <w:fldChar w:fldCharType="begin"/>
            </w:r>
            <w:r w:rsidRPr="000475AE">
              <w:rPr>
                <w:b/>
                <w:bCs/>
                <w:sz w:val="20"/>
              </w:rPr>
              <w:instrText>PAGE</w:instrText>
            </w:r>
            <w:r w:rsidRPr="000475AE">
              <w:rPr>
                <w:b/>
                <w:bCs/>
                <w:sz w:val="20"/>
              </w:rPr>
              <w:fldChar w:fldCharType="separate"/>
            </w:r>
            <w:r w:rsidR="00865E07">
              <w:rPr>
                <w:b/>
                <w:bCs/>
                <w:noProof/>
                <w:sz w:val="20"/>
              </w:rPr>
              <w:t>1</w:t>
            </w:r>
            <w:r w:rsidRPr="000475AE">
              <w:rPr>
                <w:b/>
                <w:bCs/>
                <w:sz w:val="20"/>
              </w:rPr>
              <w:fldChar w:fldCharType="end"/>
            </w:r>
            <w:r w:rsidRPr="000475AE">
              <w:rPr>
                <w:sz w:val="20"/>
              </w:rPr>
              <w:t xml:space="preserve"> z </w:t>
            </w:r>
            <w:r w:rsidRPr="000475AE">
              <w:rPr>
                <w:b/>
                <w:bCs/>
                <w:sz w:val="20"/>
              </w:rPr>
              <w:fldChar w:fldCharType="begin"/>
            </w:r>
            <w:r w:rsidRPr="000475AE">
              <w:rPr>
                <w:b/>
                <w:bCs/>
                <w:sz w:val="20"/>
              </w:rPr>
              <w:instrText>NUMPAGES</w:instrText>
            </w:r>
            <w:r w:rsidRPr="000475AE">
              <w:rPr>
                <w:b/>
                <w:bCs/>
                <w:sz w:val="20"/>
              </w:rPr>
              <w:fldChar w:fldCharType="separate"/>
            </w:r>
            <w:r w:rsidR="00865E07">
              <w:rPr>
                <w:b/>
                <w:bCs/>
                <w:noProof/>
                <w:sz w:val="20"/>
              </w:rPr>
              <w:t>2</w:t>
            </w:r>
            <w:r w:rsidRPr="000475A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:rsidR="000475AE" w:rsidRDefault="000475A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5AE" w:rsidRDefault="000475A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065" w:rsidRDefault="00745065">
      <w:r>
        <w:separator/>
      </w:r>
    </w:p>
  </w:footnote>
  <w:footnote w:type="continuationSeparator" w:id="0">
    <w:p w:rsidR="00745065" w:rsidRDefault="007450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5AE" w:rsidRDefault="000475A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EB7" w:rsidRDefault="00D842F9">
    <w:pPr>
      <w:pStyle w:val="Zhlav"/>
    </w:pPr>
    <w:r>
      <w:rPr>
        <w:noProof/>
        <w:lang w:eastAsia="cs-CZ"/>
      </w:rPr>
      <w:drawing>
        <wp:inline distT="0" distB="0" distL="0" distR="0" wp14:anchorId="4109B0DE" wp14:editId="2BD31981">
          <wp:extent cx="5760720" cy="62103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blicita - zahlavi dokument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5AE" w:rsidRDefault="000475A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84EAF"/>
    <w:multiLevelType w:val="hybridMultilevel"/>
    <w:tmpl w:val="088E7062"/>
    <w:lvl w:ilvl="0" w:tplc="BADC332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E716F"/>
    <w:multiLevelType w:val="hybridMultilevel"/>
    <w:tmpl w:val="5A8AB436"/>
    <w:lvl w:ilvl="0" w:tplc="040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41" w:hanging="360"/>
      </w:pPr>
    </w:lvl>
    <w:lvl w:ilvl="2" w:tplc="0405001B" w:tentative="1">
      <w:start w:val="1"/>
      <w:numFmt w:val="lowerRoman"/>
      <w:lvlText w:val="%3."/>
      <w:lvlJc w:val="right"/>
      <w:pPr>
        <w:ind w:left="2661" w:hanging="180"/>
      </w:pPr>
    </w:lvl>
    <w:lvl w:ilvl="3" w:tplc="0405000F" w:tentative="1">
      <w:start w:val="1"/>
      <w:numFmt w:val="decimal"/>
      <w:lvlText w:val="%4."/>
      <w:lvlJc w:val="left"/>
      <w:pPr>
        <w:ind w:left="3381" w:hanging="360"/>
      </w:pPr>
    </w:lvl>
    <w:lvl w:ilvl="4" w:tplc="04050019" w:tentative="1">
      <w:start w:val="1"/>
      <w:numFmt w:val="lowerLetter"/>
      <w:lvlText w:val="%5."/>
      <w:lvlJc w:val="left"/>
      <w:pPr>
        <w:ind w:left="4101" w:hanging="360"/>
      </w:pPr>
    </w:lvl>
    <w:lvl w:ilvl="5" w:tplc="0405001B" w:tentative="1">
      <w:start w:val="1"/>
      <w:numFmt w:val="lowerRoman"/>
      <w:lvlText w:val="%6."/>
      <w:lvlJc w:val="right"/>
      <w:pPr>
        <w:ind w:left="4821" w:hanging="180"/>
      </w:pPr>
    </w:lvl>
    <w:lvl w:ilvl="6" w:tplc="0405000F" w:tentative="1">
      <w:start w:val="1"/>
      <w:numFmt w:val="decimal"/>
      <w:lvlText w:val="%7."/>
      <w:lvlJc w:val="left"/>
      <w:pPr>
        <w:ind w:left="5541" w:hanging="360"/>
      </w:pPr>
    </w:lvl>
    <w:lvl w:ilvl="7" w:tplc="04050019" w:tentative="1">
      <w:start w:val="1"/>
      <w:numFmt w:val="lowerLetter"/>
      <w:lvlText w:val="%8."/>
      <w:lvlJc w:val="left"/>
      <w:pPr>
        <w:ind w:left="6261" w:hanging="360"/>
      </w:pPr>
    </w:lvl>
    <w:lvl w:ilvl="8" w:tplc="040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47426359"/>
    <w:multiLevelType w:val="hybridMultilevel"/>
    <w:tmpl w:val="F434F6E0"/>
    <w:lvl w:ilvl="0" w:tplc="BF16275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670E1"/>
    <w:multiLevelType w:val="hybridMultilevel"/>
    <w:tmpl w:val="F75C19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465837"/>
    <w:multiLevelType w:val="hybridMultilevel"/>
    <w:tmpl w:val="118A32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4C3A16"/>
    <w:multiLevelType w:val="hybridMultilevel"/>
    <w:tmpl w:val="9DF40AEC"/>
    <w:lvl w:ilvl="0" w:tplc="2C307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E25"/>
    <w:rsid w:val="00031FAF"/>
    <w:rsid w:val="000475AE"/>
    <w:rsid w:val="00056608"/>
    <w:rsid w:val="00070677"/>
    <w:rsid w:val="00075891"/>
    <w:rsid w:val="000A5C49"/>
    <w:rsid w:val="000A7A29"/>
    <w:rsid w:val="000B2952"/>
    <w:rsid w:val="000B4910"/>
    <w:rsid w:val="000B5BFC"/>
    <w:rsid w:val="000D7348"/>
    <w:rsid w:val="000F1497"/>
    <w:rsid w:val="000F3768"/>
    <w:rsid w:val="000F6D30"/>
    <w:rsid w:val="00104DEE"/>
    <w:rsid w:val="00123F0F"/>
    <w:rsid w:val="00150DA0"/>
    <w:rsid w:val="00153817"/>
    <w:rsid w:val="00164FCF"/>
    <w:rsid w:val="001749EC"/>
    <w:rsid w:val="00175964"/>
    <w:rsid w:val="0018642C"/>
    <w:rsid w:val="001B19AB"/>
    <w:rsid w:val="001E06B8"/>
    <w:rsid w:val="001E781F"/>
    <w:rsid w:val="001F1675"/>
    <w:rsid w:val="001F5B71"/>
    <w:rsid w:val="001F660F"/>
    <w:rsid w:val="00202166"/>
    <w:rsid w:val="002056DC"/>
    <w:rsid w:val="0021154F"/>
    <w:rsid w:val="002118C2"/>
    <w:rsid w:val="00254E38"/>
    <w:rsid w:val="00256CF7"/>
    <w:rsid w:val="00260350"/>
    <w:rsid w:val="00266F32"/>
    <w:rsid w:val="00276098"/>
    <w:rsid w:val="002B5752"/>
    <w:rsid w:val="002F7621"/>
    <w:rsid w:val="00301C27"/>
    <w:rsid w:val="0030213C"/>
    <w:rsid w:val="00315DA4"/>
    <w:rsid w:val="00316004"/>
    <w:rsid w:val="00382B6B"/>
    <w:rsid w:val="0038377B"/>
    <w:rsid w:val="00384DD7"/>
    <w:rsid w:val="00392EF1"/>
    <w:rsid w:val="003C2324"/>
    <w:rsid w:val="003D570E"/>
    <w:rsid w:val="003D7452"/>
    <w:rsid w:val="00440690"/>
    <w:rsid w:val="00450649"/>
    <w:rsid w:val="0045432A"/>
    <w:rsid w:val="004626CD"/>
    <w:rsid w:val="004718B6"/>
    <w:rsid w:val="004C43C3"/>
    <w:rsid w:val="004D2533"/>
    <w:rsid w:val="004D2EF2"/>
    <w:rsid w:val="004D74E6"/>
    <w:rsid w:val="004F01E9"/>
    <w:rsid w:val="004F1EAB"/>
    <w:rsid w:val="004F6D57"/>
    <w:rsid w:val="00521326"/>
    <w:rsid w:val="00525CDE"/>
    <w:rsid w:val="00547C43"/>
    <w:rsid w:val="00560584"/>
    <w:rsid w:val="005644D3"/>
    <w:rsid w:val="00597532"/>
    <w:rsid w:val="005B2F73"/>
    <w:rsid w:val="005D4965"/>
    <w:rsid w:val="005F4071"/>
    <w:rsid w:val="005F4BE1"/>
    <w:rsid w:val="006023FA"/>
    <w:rsid w:val="0062790D"/>
    <w:rsid w:val="006476C2"/>
    <w:rsid w:val="00650962"/>
    <w:rsid w:val="00681F6C"/>
    <w:rsid w:val="006A0C75"/>
    <w:rsid w:val="006C3E30"/>
    <w:rsid w:val="006C5C01"/>
    <w:rsid w:val="00700CC2"/>
    <w:rsid w:val="00723C6E"/>
    <w:rsid w:val="00745065"/>
    <w:rsid w:val="007528A5"/>
    <w:rsid w:val="00760FB3"/>
    <w:rsid w:val="0076712E"/>
    <w:rsid w:val="00767A20"/>
    <w:rsid w:val="00775C0B"/>
    <w:rsid w:val="007B327A"/>
    <w:rsid w:val="007D26EF"/>
    <w:rsid w:val="007D5AEE"/>
    <w:rsid w:val="007E0593"/>
    <w:rsid w:val="007E5745"/>
    <w:rsid w:val="007E794A"/>
    <w:rsid w:val="00827529"/>
    <w:rsid w:val="00832721"/>
    <w:rsid w:val="008429AC"/>
    <w:rsid w:val="00853749"/>
    <w:rsid w:val="008625E0"/>
    <w:rsid w:val="00862F7F"/>
    <w:rsid w:val="00865E07"/>
    <w:rsid w:val="00892674"/>
    <w:rsid w:val="008B5020"/>
    <w:rsid w:val="008F2342"/>
    <w:rsid w:val="00902B0C"/>
    <w:rsid w:val="009236E1"/>
    <w:rsid w:val="009900C0"/>
    <w:rsid w:val="009E695D"/>
    <w:rsid w:val="00A00870"/>
    <w:rsid w:val="00A05E69"/>
    <w:rsid w:val="00A10142"/>
    <w:rsid w:val="00A104EA"/>
    <w:rsid w:val="00A250CA"/>
    <w:rsid w:val="00A43E25"/>
    <w:rsid w:val="00A45310"/>
    <w:rsid w:val="00A45F02"/>
    <w:rsid w:val="00A6195D"/>
    <w:rsid w:val="00A85173"/>
    <w:rsid w:val="00AA3B41"/>
    <w:rsid w:val="00AB4EF5"/>
    <w:rsid w:val="00AE6856"/>
    <w:rsid w:val="00AF026A"/>
    <w:rsid w:val="00AF5113"/>
    <w:rsid w:val="00AF6663"/>
    <w:rsid w:val="00B23A7C"/>
    <w:rsid w:val="00B31C3A"/>
    <w:rsid w:val="00B34945"/>
    <w:rsid w:val="00B428B5"/>
    <w:rsid w:val="00B524C5"/>
    <w:rsid w:val="00B605F0"/>
    <w:rsid w:val="00B93180"/>
    <w:rsid w:val="00B976C4"/>
    <w:rsid w:val="00BC267B"/>
    <w:rsid w:val="00BF575D"/>
    <w:rsid w:val="00C002FF"/>
    <w:rsid w:val="00C05713"/>
    <w:rsid w:val="00C0793A"/>
    <w:rsid w:val="00C27920"/>
    <w:rsid w:val="00C66EEC"/>
    <w:rsid w:val="00C72CF0"/>
    <w:rsid w:val="00C8540C"/>
    <w:rsid w:val="00C8683D"/>
    <w:rsid w:val="00CA14DD"/>
    <w:rsid w:val="00CC4B0F"/>
    <w:rsid w:val="00D00197"/>
    <w:rsid w:val="00D14556"/>
    <w:rsid w:val="00D17047"/>
    <w:rsid w:val="00D642DF"/>
    <w:rsid w:val="00D76CDD"/>
    <w:rsid w:val="00D8315D"/>
    <w:rsid w:val="00D842F9"/>
    <w:rsid w:val="00D92E4A"/>
    <w:rsid w:val="00DC21BA"/>
    <w:rsid w:val="00DC6466"/>
    <w:rsid w:val="00DE2CE3"/>
    <w:rsid w:val="00DE5BF8"/>
    <w:rsid w:val="00DF2E7D"/>
    <w:rsid w:val="00E220FD"/>
    <w:rsid w:val="00E31317"/>
    <w:rsid w:val="00E42F8D"/>
    <w:rsid w:val="00E62BBC"/>
    <w:rsid w:val="00E8797F"/>
    <w:rsid w:val="00EA32E2"/>
    <w:rsid w:val="00EB03C6"/>
    <w:rsid w:val="00EB2727"/>
    <w:rsid w:val="00EB28CE"/>
    <w:rsid w:val="00EC3062"/>
    <w:rsid w:val="00ED148A"/>
    <w:rsid w:val="00F04745"/>
    <w:rsid w:val="00F331A5"/>
    <w:rsid w:val="00F331CC"/>
    <w:rsid w:val="00F47525"/>
    <w:rsid w:val="00F5198B"/>
    <w:rsid w:val="00F6285D"/>
    <w:rsid w:val="00F74D39"/>
    <w:rsid w:val="00F95788"/>
    <w:rsid w:val="00FB7FB9"/>
    <w:rsid w:val="00FE059B"/>
    <w:rsid w:val="00FE6EC6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E25"/>
    <w:pPr>
      <w:jc w:val="left"/>
    </w:pPr>
    <w:rPr>
      <w:rFonts w:ascii="Calibri" w:eastAsiaTheme="minorHAnsi" w:hAnsi="Calibri" w:cs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F1675"/>
    <w:pPr>
      <w:keepNext/>
      <w:keepLines/>
      <w:spacing w:before="480"/>
      <w:outlineLvl w:val="0"/>
    </w:pPr>
    <w:rPr>
      <w:rFonts w:eastAsiaTheme="majorEastAsia" w:cstheme="majorBidi"/>
      <w:b/>
      <w:bCs/>
      <w:smallCaps/>
      <w:sz w:val="40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F1675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F1675"/>
    <w:pPr>
      <w:keepNext/>
      <w:keepLines/>
      <w:spacing w:before="200"/>
      <w:ind w:left="709"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1675"/>
    <w:rPr>
      <w:rFonts w:eastAsiaTheme="majorEastAsia" w:cstheme="majorBidi"/>
      <w:b/>
      <w:bCs/>
      <w:smallCaps/>
      <w:sz w:val="40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F1675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F1675"/>
    <w:rPr>
      <w:rFonts w:eastAsiaTheme="majorEastAsia" w:cstheme="majorBidi"/>
      <w:b/>
      <w:bCs/>
      <w:sz w:val="24"/>
    </w:rPr>
  </w:style>
  <w:style w:type="paragraph" w:styleId="Bezmezer">
    <w:name w:val="No Spacing"/>
    <w:uiPriority w:val="1"/>
    <w:qFormat/>
    <w:rsid w:val="001F1675"/>
  </w:style>
  <w:style w:type="paragraph" w:styleId="Nzev">
    <w:name w:val="Title"/>
    <w:aliases w:val="Čl. - Číslo"/>
    <w:basedOn w:val="Nadpis2"/>
    <w:next w:val="Normln"/>
    <w:link w:val="NzevChar"/>
    <w:uiPriority w:val="10"/>
    <w:qFormat/>
    <w:rsid w:val="001F1675"/>
    <w:pPr>
      <w:jc w:val="center"/>
    </w:pPr>
    <w:rPr>
      <w:rFonts w:ascii="GoodHeadlinePro-Bold" w:hAnsi="GoodHeadlinePro-Bold"/>
    </w:rPr>
  </w:style>
  <w:style w:type="character" w:customStyle="1" w:styleId="NzevChar">
    <w:name w:val="Název Char"/>
    <w:aliases w:val="Čl. - Číslo Char"/>
    <w:basedOn w:val="Standardnpsmoodstavce"/>
    <w:link w:val="Nzev"/>
    <w:uiPriority w:val="10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Odstavecseseznamem">
    <w:name w:val="List Paragraph"/>
    <w:basedOn w:val="Normln"/>
    <w:uiPriority w:val="34"/>
    <w:qFormat/>
    <w:rsid w:val="001F1675"/>
    <w:pPr>
      <w:ind w:left="720"/>
      <w:contextualSpacing/>
    </w:pPr>
  </w:style>
  <w:style w:type="paragraph" w:styleId="Podtitul">
    <w:name w:val="Subtitle"/>
    <w:aliases w:val="Čl. - Text"/>
    <w:basedOn w:val="Nzev"/>
    <w:next w:val="Normln"/>
    <w:link w:val="PodtitulChar"/>
    <w:uiPriority w:val="11"/>
    <w:qFormat/>
    <w:rsid w:val="001F1675"/>
  </w:style>
  <w:style w:type="character" w:customStyle="1" w:styleId="PodtitulChar">
    <w:name w:val="Podtitul Char"/>
    <w:aliases w:val="Čl. - Text Char"/>
    <w:basedOn w:val="Standardnpsmoodstavce"/>
    <w:link w:val="Podtitul"/>
    <w:uiPriority w:val="11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Zptenadresanaoblku">
    <w:name w:val="envelope return"/>
    <w:basedOn w:val="Normln"/>
    <w:uiPriority w:val="99"/>
    <w:semiHidden/>
    <w:unhideWhenUsed/>
    <w:rsid w:val="00EB2727"/>
    <w:rPr>
      <w:rFonts w:eastAsiaTheme="majorEastAsia" w:cstheme="majorBidi"/>
      <w:szCs w:val="20"/>
    </w:rPr>
  </w:style>
  <w:style w:type="paragraph" w:styleId="Adresanaoblku">
    <w:name w:val="envelope address"/>
    <w:basedOn w:val="Normln"/>
    <w:uiPriority w:val="99"/>
    <w:semiHidden/>
    <w:unhideWhenUsed/>
    <w:rsid w:val="00EB2727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</w:rPr>
  </w:style>
  <w:style w:type="paragraph" w:styleId="Zhlav">
    <w:name w:val="header"/>
    <w:basedOn w:val="Normln"/>
    <w:link w:val="Zhlav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3E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3E25"/>
    <w:rPr>
      <w:rFonts w:ascii="Tahoma" w:eastAsiaTheme="minorHAnsi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C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0CC2"/>
    <w:pPr>
      <w:autoSpaceDE w:val="0"/>
      <w:autoSpaceDN w:val="0"/>
      <w:adjustRightInd w:val="0"/>
      <w:jc w:val="left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platne">
    <w:name w:val="platne"/>
    <w:basedOn w:val="Standardnpsmoodstavce"/>
    <w:rsid w:val="00700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43E25"/>
    <w:pPr>
      <w:jc w:val="left"/>
    </w:pPr>
    <w:rPr>
      <w:rFonts w:ascii="Calibri" w:eastAsiaTheme="minorHAnsi" w:hAnsi="Calibri" w:cs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F1675"/>
    <w:pPr>
      <w:keepNext/>
      <w:keepLines/>
      <w:spacing w:before="480"/>
      <w:outlineLvl w:val="0"/>
    </w:pPr>
    <w:rPr>
      <w:rFonts w:eastAsiaTheme="majorEastAsia" w:cstheme="majorBidi"/>
      <w:b/>
      <w:bCs/>
      <w:smallCaps/>
      <w:sz w:val="40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F1675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F1675"/>
    <w:pPr>
      <w:keepNext/>
      <w:keepLines/>
      <w:spacing w:before="200"/>
      <w:ind w:left="709"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1675"/>
    <w:rPr>
      <w:rFonts w:eastAsiaTheme="majorEastAsia" w:cstheme="majorBidi"/>
      <w:b/>
      <w:bCs/>
      <w:smallCaps/>
      <w:sz w:val="40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F1675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F1675"/>
    <w:rPr>
      <w:rFonts w:eastAsiaTheme="majorEastAsia" w:cstheme="majorBidi"/>
      <w:b/>
      <w:bCs/>
      <w:sz w:val="24"/>
    </w:rPr>
  </w:style>
  <w:style w:type="paragraph" w:styleId="Bezmezer">
    <w:name w:val="No Spacing"/>
    <w:uiPriority w:val="1"/>
    <w:qFormat/>
    <w:rsid w:val="001F1675"/>
  </w:style>
  <w:style w:type="paragraph" w:styleId="Nzev">
    <w:name w:val="Title"/>
    <w:aliases w:val="Čl. - Číslo"/>
    <w:basedOn w:val="Nadpis2"/>
    <w:next w:val="Normln"/>
    <w:link w:val="NzevChar"/>
    <w:uiPriority w:val="10"/>
    <w:qFormat/>
    <w:rsid w:val="001F1675"/>
    <w:pPr>
      <w:jc w:val="center"/>
    </w:pPr>
    <w:rPr>
      <w:rFonts w:ascii="GoodHeadlinePro-Bold" w:hAnsi="GoodHeadlinePro-Bold"/>
    </w:rPr>
  </w:style>
  <w:style w:type="character" w:customStyle="1" w:styleId="NzevChar">
    <w:name w:val="Název Char"/>
    <w:aliases w:val="Čl. - Číslo Char"/>
    <w:basedOn w:val="Standardnpsmoodstavce"/>
    <w:link w:val="Nzev"/>
    <w:uiPriority w:val="10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Odstavecseseznamem">
    <w:name w:val="List Paragraph"/>
    <w:basedOn w:val="Normln"/>
    <w:uiPriority w:val="34"/>
    <w:qFormat/>
    <w:rsid w:val="001F1675"/>
    <w:pPr>
      <w:ind w:left="720"/>
      <w:contextualSpacing/>
    </w:pPr>
  </w:style>
  <w:style w:type="paragraph" w:styleId="Podtitul">
    <w:name w:val="Subtitle"/>
    <w:aliases w:val="Čl. - Text"/>
    <w:basedOn w:val="Nzev"/>
    <w:next w:val="Normln"/>
    <w:link w:val="PodtitulChar"/>
    <w:uiPriority w:val="11"/>
    <w:qFormat/>
    <w:rsid w:val="001F1675"/>
  </w:style>
  <w:style w:type="character" w:customStyle="1" w:styleId="PodtitulChar">
    <w:name w:val="Podtitul Char"/>
    <w:aliases w:val="Čl. - Text Char"/>
    <w:basedOn w:val="Standardnpsmoodstavce"/>
    <w:link w:val="Podtitul"/>
    <w:uiPriority w:val="11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Zptenadresanaoblku">
    <w:name w:val="envelope return"/>
    <w:basedOn w:val="Normln"/>
    <w:uiPriority w:val="99"/>
    <w:semiHidden/>
    <w:unhideWhenUsed/>
    <w:rsid w:val="00EB2727"/>
    <w:rPr>
      <w:rFonts w:eastAsiaTheme="majorEastAsia" w:cstheme="majorBidi"/>
      <w:szCs w:val="20"/>
    </w:rPr>
  </w:style>
  <w:style w:type="paragraph" w:styleId="Adresanaoblku">
    <w:name w:val="envelope address"/>
    <w:basedOn w:val="Normln"/>
    <w:uiPriority w:val="99"/>
    <w:semiHidden/>
    <w:unhideWhenUsed/>
    <w:rsid w:val="00EB2727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</w:rPr>
  </w:style>
  <w:style w:type="paragraph" w:styleId="Zhlav">
    <w:name w:val="header"/>
    <w:basedOn w:val="Normln"/>
    <w:link w:val="Zhlav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3E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3E25"/>
    <w:rPr>
      <w:rFonts w:ascii="Tahoma" w:eastAsiaTheme="minorHAnsi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C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5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448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Oldřich Kozumplík</cp:lastModifiedBy>
  <cp:revision>147</cp:revision>
  <cp:lastPrinted>2013-11-13T08:03:00Z</cp:lastPrinted>
  <dcterms:created xsi:type="dcterms:W3CDTF">2013-02-05T13:10:00Z</dcterms:created>
  <dcterms:modified xsi:type="dcterms:W3CDTF">2013-11-13T16:17:00Z</dcterms:modified>
</cp:coreProperties>
</file>